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B21" w:rsidRPr="00A55C37" w:rsidRDefault="00E96E01" w:rsidP="00A55C3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End w:id="0"/>
      <w:r w:rsidRPr="00A55C37">
        <w:rPr>
          <w:rFonts w:ascii="PT Astra Serif" w:hAnsi="PT Astra Serif" w:cs="Times New Roman"/>
          <w:b/>
          <w:sz w:val="28"/>
          <w:szCs w:val="28"/>
        </w:rPr>
        <w:t>Сообщение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о</w:t>
      </w:r>
      <w:r w:rsidRPr="00A55C37">
        <w:rPr>
          <w:rFonts w:ascii="PT Astra Serif" w:hAnsi="PT Astra Serif" w:cs="Times New Roman"/>
          <w:b/>
          <w:sz w:val="28"/>
          <w:szCs w:val="28"/>
        </w:rPr>
        <w:t xml:space="preserve"> возможном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установлении публичного сервитута</w:t>
      </w:r>
    </w:p>
    <w:p w:rsidR="00631B21" w:rsidRPr="00133F40" w:rsidRDefault="00631B21" w:rsidP="00A5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5848F2" w:rsidRPr="00133F40" w:rsidRDefault="00631B21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  <w:shd w:val="clear" w:color="auto" w:fill="FFFFFF"/>
          <w:lang w:eastAsia="ru-RU" w:bidi="ru-RU"/>
        </w:rPr>
      </w:pP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Администрация </w:t>
      </w:r>
      <w:r w:rsidR="00E96E01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город Тул</w:t>
      </w:r>
      <w:r w:rsidR="00E96E01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а</w:t>
      </w:r>
      <w:r w:rsidR="004E157D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4570E9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D041B2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соответствии </w:t>
      </w:r>
      <w:r w:rsidR="005848F2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со ст.</w:t>
      </w:r>
      <w:r w:rsidR="006E5C0D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5848F2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39.42 Земельного кодекса РФ</w:t>
      </w:r>
      <w:r w:rsidR="004E157D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5848F2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информирует о</w:t>
      </w:r>
      <w:r w:rsidR="00E96E01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возможном </w:t>
      </w:r>
      <w:r w:rsidR="005848F2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установлении </w:t>
      </w:r>
      <w:r w:rsidR="005C5667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публичного сервитута </w:t>
      </w:r>
      <w:r w:rsidR="006A5365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целях </w:t>
      </w:r>
      <w:r w:rsidR="00B8680A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эксплуатации </w:t>
      </w:r>
      <w:r w:rsidR="00D25261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сооружения – газопроводов к домам </w:t>
      </w:r>
      <w:r w:rsidR="00E1523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1</w:t>
      </w:r>
      <w:r w:rsidR="00133F4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0</w:t>
      </w:r>
      <w:r w:rsidR="003B11AB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, </w:t>
      </w:r>
      <w:r w:rsidR="00E1523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1</w:t>
      </w:r>
      <w:r w:rsidR="00133F4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0а, 10б, 12а, 12</w:t>
      </w:r>
      <w:r w:rsidR="00E1523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 по ул. Баженова</w:t>
      </w:r>
      <w:r w:rsidR="003B11AB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, </w:t>
      </w:r>
      <w:r w:rsidR="00E1523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д. </w:t>
      </w:r>
      <w:r w:rsidR="00133F4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17а, </w:t>
      </w:r>
      <w:r w:rsidR="00E1523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21 </w:t>
      </w:r>
      <w:r w:rsidR="00133F4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по </w:t>
      </w:r>
      <w:r w:rsidR="00E1523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ул. Кутузова </w:t>
      </w:r>
      <w:r w:rsidR="003B11AB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г. Тулы</w:t>
      </w:r>
      <w:r w:rsidR="00D25261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, входящего в состав сооружения с кадастровым номером 71:30:000000:6289, </w:t>
      </w:r>
      <w:r w:rsidR="00CD3DA7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на часть </w:t>
      </w:r>
      <w:r w:rsidR="006E1834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земельн</w:t>
      </w:r>
      <w:r w:rsidR="00D25261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ых</w:t>
      </w:r>
      <w:r w:rsidR="006E1834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участк</w:t>
      </w:r>
      <w:r w:rsidR="00D25261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ов</w:t>
      </w:r>
      <w:r w:rsidR="0051565F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с кадастровым</w:t>
      </w:r>
      <w:r w:rsidR="00D25261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и</w:t>
      </w:r>
      <w:r w:rsidR="006E1834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номер</w:t>
      </w:r>
      <w:r w:rsidR="00D25261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ами</w:t>
      </w:r>
      <w:r w:rsidR="00863322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D315DF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E1523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308</w:t>
      </w:r>
      <w:r w:rsidR="00E47042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01</w:t>
      </w:r>
      <w:r w:rsidR="00D315DF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3768</w:t>
      </w:r>
      <w:r w:rsidR="00D315DF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71:30:030801:41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10</w:t>
      </w:r>
      <w:r w:rsidR="00D315DF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3762</w:t>
      </w:r>
      <w:r w:rsidR="00D315DF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376</w:t>
      </w:r>
      <w:r w:rsidR="00E1523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</w:t>
      </w:r>
      <w:r w:rsidR="00D25261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64678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E1523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126</w:t>
      </w:r>
      <w:r w:rsidR="0024314C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71:30:030801:410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</w:t>
      </w:r>
      <w:r w:rsidR="0024314C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71:30:030801:12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</w:t>
      </w:r>
      <w:r w:rsidR="0024314C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4102</w:t>
      </w:r>
      <w:r w:rsidR="0024314C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3764</w:t>
      </w:r>
      <w:r w:rsidR="0024314C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15</w:t>
      </w:r>
      <w:r w:rsidR="0024314C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71:30:030801:410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1,</w:t>
      </w:r>
      <w:r w:rsidR="00133F4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133F4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а также</w:t>
      </w:r>
      <w:r w:rsidR="00133F40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на территории земель, государственная собственность на которые не разграничена </w:t>
      </w:r>
      <w:r w:rsidR="00133F40" w:rsidRPr="00133F40">
        <w:rPr>
          <w:rFonts w:ascii="PT Astra Serif" w:hAnsi="PT Astra Serif"/>
          <w:color w:val="000000" w:themeColor="text1"/>
          <w:sz w:val="28"/>
          <w:szCs w:val="28"/>
        </w:rPr>
        <w:t xml:space="preserve">в городе </w:t>
      </w:r>
      <w:r w:rsidR="00133F40" w:rsidRPr="00133F40">
        <w:rPr>
          <w:rFonts w:ascii="PT Astra Serif" w:hAnsi="PT Astra Serif"/>
          <w:color w:val="000000" w:themeColor="text1"/>
          <w:sz w:val="28"/>
          <w:szCs w:val="28"/>
          <w:lang w:eastAsia="ru-RU"/>
        </w:rPr>
        <w:t>Туле, Пр</w:t>
      </w:r>
      <w:r w:rsidR="00133F40" w:rsidRPr="00133F40">
        <w:rPr>
          <w:rFonts w:ascii="PT Astra Serif" w:hAnsi="PT Astra Serif"/>
          <w:color w:val="000000" w:themeColor="text1"/>
          <w:sz w:val="28"/>
          <w:szCs w:val="28"/>
          <w:lang w:eastAsia="ru-RU"/>
        </w:rPr>
        <w:t>олетарск</w:t>
      </w:r>
      <w:r w:rsidR="00133F40" w:rsidRPr="00133F40">
        <w:rPr>
          <w:rFonts w:ascii="PT Astra Serif" w:hAnsi="PT Astra Serif"/>
          <w:color w:val="000000" w:themeColor="text1"/>
          <w:sz w:val="28"/>
          <w:szCs w:val="28"/>
          <w:lang w:eastAsia="ru-RU"/>
        </w:rPr>
        <w:t>ом территориальном округе</w:t>
      </w:r>
      <w:r w:rsidR="00133F40" w:rsidRPr="00133F40">
        <w:rPr>
          <w:rFonts w:ascii="PT Astra Serif" w:hAnsi="PT Astra Serif"/>
          <w:color w:val="000000" w:themeColor="text1"/>
          <w:sz w:val="28"/>
          <w:szCs w:val="28"/>
          <w:lang w:eastAsia="ru-RU"/>
        </w:rPr>
        <w:t>,</w:t>
      </w:r>
      <w:r w:rsidR="0024314C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360CCC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сроком </w:t>
      </w:r>
      <w:r w:rsidR="001457ED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на </w:t>
      </w:r>
      <w:r w:rsidR="00D25261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49</w:t>
      </w:r>
      <w:r w:rsidR="001457ED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лет</w:t>
      </w:r>
      <w:r w:rsidR="00A55C37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r w:rsidR="006A5365" w:rsidRPr="00133F40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по ходатайству акционерного общества </w:t>
      </w:r>
      <w:r w:rsidR="00542D4B" w:rsidRPr="00133F40">
        <w:rPr>
          <w:rFonts w:ascii="PT Astra Serif" w:hAnsi="PT Astra Serif"/>
          <w:color w:val="000000" w:themeColor="text1"/>
          <w:sz w:val="28"/>
          <w:szCs w:val="28"/>
        </w:rPr>
        <w:t>«</w:t>
      </w:r>
      <w:proofErr w:type="spellStart"/>
      <w:r w:rsidR="00E15F0F" w:rsidRPr="00133F40">
        <w:rPr>
          <w:rFonts w:ascii="PT Astra Serif" w:hAnsi="PT Astra Serif"/>
          <w:color w:val="000000" w:themeColor="text1"/>
          <w:sz w:val="28"/>
          <w:szCs w:val="28"/>
        </w:rPr>
        <w:t>Тулагоргаз</w:t>
      </w:r>
      <w:proofErr w:type="spellEnd"/>
      <w:r w:rsidR="00542D4B" w:rsidRPr="00133F40">
        <w:rPr>
          <w:rFonts w:ascii="PT Astra Serif" w:hAnsi="PT Astra Serif"/>
          <w:color w:val="000000" w:themeColor="text1"/>
          <w:sz w:val="28"/>
          <w:szCs w:val="28"/>
        </w:rPr>
        <w:t>»</w:t>
      </w:r>
      <w:r w:rsidR="00DE0E02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4570E9" w:rsidRPr="00133F40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Ознакомиться с ходатайством об установлении публичного сервитута и описанием местоположения границ публичного сервитута можно по адресу:</w:t>
      </w:r>
      <w:r w:rsidR="002135B1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г.</w:t>
      </w:r>
      <w:r w:rsidR="00CE0CBF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Тула</w:t>
      </w:r>
      <w:r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, ул.</w:t>
      </w:r>
      <w:r w:rsidR="00CE0CBF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Гоголевская, дом 73</w:t>
      </w:r>
      <w:r w:rsidR="004E157D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E157D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каб</w:t>
      </w:r>
      <w:proofErr w:type="spellEnd"/>
      <w:r w:rsidR="004E157D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. 41</w:t>
      </w:r>
      <w:r w:rsidR="006954FC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3</w:t>
      </w:r>
      <w:r w:rsidR="00552537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, понедельник-пятница с 14.00 до 18.00</w:t>
      </w:r>
      <w:r w:rsidR="00372F75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552537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(в пятницу до 17.00</w:t>
      </w:r>
      <w:r w:rsidR="00B3466F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)</w:t>
      </w:r>
      <w:r w:rsidR="00017582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. Сообщение о поступившем ходатайстве об установлении публичного сервитута размещается в информационно-телекоммуникационной сети «Интернет» по адресу</w:t>
      </w:r>
      <w:r w:rsidR="00E3752C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:</w:t>
      </w:r>
      <w:r w:rsidR="00B823B4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  <w:hyperlink r:id="rId6" w:history="1">
        <w:r w:rsidR="00BA08E2" w:rsidRPr="00133F40"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https://tulacity.gosuslugi.ru/dlya-zhiteley/poleznye-materialy/informatsiya/informatsiya-administratsii-goroda-tuly/</w:t>
        </w:r>
      </w:hyperlink>
      <w:r w:rsidR="00E41DC2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hyperlink r:id="rId7" w:history="1">
        <w:r w:rsidR="00E41DC2" w:rsidRPr="00133F40">
          <w:rPr>
            <w:rFonts w:ascii="PT Astra Serif" w:hAnsi="PT Astra Serif" w:cs="Times New Roman"/>
            <w:color w:val="000000" w:themeColor="text1"/>
            <w:sz w:val="28"/>
            <w:szCs w:val="28"/>
          </w:rPr>
          <w:t>http://www.npatula-city.ru</w:t>
        </w:r>
      </w:hyperlink>
      <w:r w:rsidR="0019573F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5848F2" w:rsidRPr="00133F40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Правообладатели земельн</w:t>
      </w:r>
      <w:r w:rsidR="006E27F8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участк</w:t>
      </w:r>
      <w:r w:rsidR="006E27F8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ов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 в отношении котор</w:t>
      </w:r>
      <w:r w:rsidR="006E27F8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испрашивается публичный сервитут, ес</w:t>
      </w:r>
      <w:r w:rsidR="006E1834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ли их права (обремен</w:t>
      </w:r>
      <w:r w:rsidR="00D041B2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ения права) не зарегистрированы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в Едином государственном реестре недвижимости, могу</w:t>
      </w:r>
      <w:r w:rsidR="002135B1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 обратиться с заявлением об учё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те их прав на земельные участки с приложением копий документов, подтверждающих эти права в </w:t>
      </w:r>
      <w:r w:rsidR="007F5D09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</w:t>
      </w:r>
      <w:r w:rsidR="006E1834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правление градостроительства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 архитектуры администрации города Тулы по адресу:</w:t>
      </w:r>
      <w:r w:rsidR="00CE0CBF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г. Тула, ул. Гоголевская, дом 73, </w:t>
      </w:r>
      <w:proofErr w:type="spellStart"/>
      <w:r w:rsidR="00CE0CBF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 w:rsidR="00CE0CBF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 41</w:t>
      </w:r>
      <w:r w:rsidR="006954FC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</w:t>
      </w:r>
      <w:r w:rsidR="004E157D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2135B1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понедельник-пятница</w:t>
      </w:r>
      <w:r w:rsidR="00CE0CBF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4E157D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 14.00 до 18.00</w:t>
      </w:r>
      <w:r w:rsidR="002135B1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(в пятницу до 17.00)</w:t>
      </w:r>
      <w:r w:rsidR="004E157D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Последний день подачи заявления </w:t>
      </w:r>
      <w:r w:rsidR="006E1834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E15230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1</w:t>
      </w:r>
      <w:r w:rsidR="00133F40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6</w:t>
      </w:r>
      <w:r w:rsidR="005271DE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октября</w:t>
      </w:r>
      <w:r w:rsidR="004E157D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20</w:t>
      </w:r>
      <w:r w:rsidR="00552537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2</w:t>
      </w:r>
      <w:r w:rsidR="00360CCC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6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года.</w:t>
      </w:r>
    </w:p>
    <w:p w:rsidR="009D6B1D" w:rsidRPr="00133F40" w:rsidRDefault="00B02CD0" w:rsidP="00133F40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Описание местоположения границ п</w:t>
      </w:r>
      <w:r w:rsidR="00066B96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убличного сервитута (приложение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).</w:t>
      </w:r>
      <w:bookmarkStart w:id="1" w:name="_GoBack"/>
      <w:bookmarkEnd w:id="1"/>
    </w:p>
    <w:sectPr w:rsidR="009D6B1D" w:rsidRPr="00133F40" w:rsidSect="0019573F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70532"/>
    <w:multiLevelType w:val="multilevel"/>
    <w:tmpl w:val="0BAC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91"/>
    <w:rsid w:val="00014FE3"/>
    <w:rsid w:val="00017582"/>
    <w:rsid w:val="00044D77"/>
    <w:rsid w:val="00063622"/>
    <w:rsid w:val="00066B96"/>
    <w:rsid w:val="00085485"/>
    <w:rsid w:val="000C2F0C"/>
    <w:rsid w:val="000E4B79"/>
    <w:rsid w:val="001056A3"/>
    <w:rsid w:val="00133396"/>
    <w:rsid w:val="00133F40"/>
    <w:rsid w:val="001457ED"/>
    <w:rsid w:val="00170B3E"/>
    <w:rsid w:val="00185C99"/>
    <w:rsid w:val="0018615F"/>
    <w:rsid w:val="0019573F"/>
    <w:rsid w:val="001E64CE"/>
    <w:rsid w:val="001F4351"/>
    <w:rsid w:val="001F6359"/>
    <w:rsid w:val="002135B1"/>
    <w:rsid w:val="00213B16"/>
    <w:rsid w:val="0021542E"/>
    <w:rsid w:val="00226077"/>
    <w:rsid w:val="0024314C"/>
    <w:rsid w:val="00264678"/>
    <w:rsid w:val="0029390A"/>
    <w:rsid w:val="00312663"/>
    <w:rsid w:val="00353539"/>
    <w:rsid w:val="00353ADF"/>
    <w:rsid w:val="00353D49"/>
    <w:rsid w:val="00360CCC"/>
    <w:rsid w:val="00372602"/>
    <w:rsid w:val="00372F75"/>
    <w:rsid w:val="0038372B"/>
    <w:rsid w:val="00386565"/>
    <w:rsid w:val="003B11AB"/>
    <w:rsid w:val="003F4D1A"/>
    <w:rsid w:val="004231A8"/>
    <w:rsid w:val="0042345D"/>
    <w:rsid w:val="0045194C"/>
    <w:rsid w:val="00456982"/>
    <w:rsid w:val="004570E9"/>
    <w:rsid w:val="00466CC6"/>
    <w:rsid w:val="00472791"/>
    <w:rsid w:val="00474657"/>
    <w:rsid w:val="00475D98"/>
    <w:rsid w:val="00480E27"/>
    <w:rsid w:val="004B6BFD"/>
    <w:rsid w:val="004D44B9"/>
    <w:rsid w:val="004D4CE7"/>
    <w:rsid w:val="004D5BBE"/>
    <w:rsid w:val="004E157D"/>
    <w:rsid w:val="005059AE"/>
    <w:rsid w:val="0051565F"/>
    <w:rsid w:val="00517366"/>
    <w:rsid w:val="005271DE"/>
    <w:rsid w:val="00542D4B"/>
    <w:rsid w:val="00552537"/>
    <w:rsid w:val="00581670"/>
    <w:rsid w:val="005848F2"/>
    <w:rsid w:val="005C5667"/>
    <w:rsid w:val="005F3996"/>
    <w:rsid w:val="005F45A0"/>
    <w:rsid w:val="0062094E"/>
    <w:rsid w:val="00631B21"/>
    <w:rsid w:val="006335F5"/>
    <w:rsid w:val="00636A06"/>
    <w:rsid w:val="00653F67"/>
    <w:rsid w:val="00655627"/>
    <w:rsid w:val="0067499F"/>
    <w:rsid w:val="006814C8"/>
    <w:rsid w:val="006954FC"/>
    <w:rsid w:val="006A3D66"/>
    <w:rsid w:val="006A5365"/>
    <w:rsid w:val="006E1834"/>
    <w:rsid w:val="006E27F8"/>
    <w:rsid w:val="006E5C0D"/>
    <w:rsid w:val="007016E8"/>
    <w:rsid w:val="00703FFE"/>
    <w:rsid w:val="007161E6"/>
    <w:rsid w:val="00772048"/>
    <w:rsid w:val="00787A91"/>
    <w:rsid w:val="0079096A"/>
    <w:rsid w:val="007F012B"/>
    <w:rsid w:val="007F5D09"/>
    <w:rsid w:val="00861079"/>
    <w:rsid w:val="00863322"/>
    <w:rsid w:val="00892673"/>
    <w:rsid w:val="008A2937"/>
    <w:rsid w:val="00921274"/>
    <w:rsid w:val="00953908"/>
    <w:rsid w:val="00973280"/>
    <w:rsid w:val="00996DBD"/>
    <w:rsid w:val="009A7F48"/>
    <w:rsid w:val="009B5082"/>
    <w:rsid w:val="009D6B1D"/>
    <w:rsid w:val="009F1987"/>
    <w:rsid w:val="00A02C45"/>
    <w:rsid w:val="00A45A6F"/>
    <w:rsid w:val="00A55C37"/>
    <w:rsid w:val="00A97EE7"/>
    <w:rsid w:val="00AB58E7"/>
    <w:rsid w:val="00AD7666"/>
    <w:rsid w:val="00B02CD0"/>
    <w:rsid w:val="00B3466F"/>
    <w:rsid w:val="00B575A9"/>
    <w:rsid w:val="00B823B4"/>
    <w:rsid w:val="00B8680A"/>
    <w:rsid w:val="00BA08E2"/>
    <w:rsid w:val="00BA1D22"/>
    <w:rsid w:val="00BC4F9A"/>
    <w:rsid w:val="00BF2107"/>
    <w:rsid w:val="00C3093F"/>
    <w:rsid w:val="00C34A1B"/>
    <w:rsid w:val="00C35E6D"/>
    <w:rsid w:val="00C41C14"/>
    <w:rsid w:val="00C44A43"/>
    <w:rsid w:val="00CB7FC8"/>
    <w:rsid w:val="00CC6925"/>
    <w:rsid w:val="00CD3DA7"/>
    <w:rsid w:val="00CD4507"/>
    <w:rsid w:val="00CE0CBF"/>
    <w:rsid w:val="00CF260C"/>
    <w:rsid w:val="00D041B2"/>
    <w:rsid w:val="00D054C8"/>
    <w:rsid w:val="00D10423"/>
    <w:rsid w:val="00D1627B"/>
    <w:rsid w:val="00D21ABC"/>
    <w:rsid w:val="00D228A0"/>
    <w:rsid w:val="00D25261"/>
    <w:rsid w:val="00D315DF"/>
    <w:rsid w:val="00D5382B"/>
    <w:rsid w:val="00D9017B"/>
    <w:rsid w:val="00DA633C"/>
    <w:rsid w:val="00DE0E02"/>
    <w:rsid w:val="00E07068"/>
    <w:rsid w:val="00E15230"/>
    <w:rsid w:val="00E15F0F"/>
    <w:rsid w:val="00E3752C"/>
    <w:rsid w:val="00E415F3"/>
    <w:rsid w:val="00E41DC2"/>
    <w:rsid w:val="00E47042"/>
    <w:rsid w:val="00E555EC"/>
    <w:rsid w:val="00E9245C"/>
    <w:rsid w:val="00E96E01"/>
    <w:rsid w:val="00EB6850"/>
    <w:rsid w:val="00F248EE"/>
    <w:rsid w:val="00F27E7F"/>
    <w:rsid w:val="00F41DB7"/>
    <w:rsid w:val="00F45CC9"/>
    <w:rsid w:val="00F50F38"/>
    <w:rsid w:val="00F8244D"/>
    <w:rsid w:val="00FA2127"/>
    <w:rsid w:val="00FA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D417CF"/>
  <w15:docId w15:val="{D98FCFD8-3544-4A4D-A51E-6E32B346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A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D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азвание раздела"/>
    <w:basedOn w:val="a"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No Spacing"/>
    <w:uiPriority w:val="1"/>
    <w:qFormat/>
    <w:rsid w:val="00226077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rsid w:val="0086332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rsid w:val="008633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7190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78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3091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patula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7C980-638B-43BD-AB58-D8299305A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Ринкман Ольга Ивановна</dc:creator>
  <cp:keywords/>
  <dc:description/>
  <cp:lastModifiedBy>Сергеева Нина Валерьевна</cp:lastModifiedBy>
  <cp:revision>23</cp:revision>
  <cp:lastPrinted>2020-12-04T08:26:00Z</cp:lastPrinted>
  <dcterms:created xsi:type="dcterms:W3CDTF">2025-10-30T14:02:00Z</dcterms:created>
  <dcterms:modified xsi:type="dcterms:W3CDTF">2026-09-30T11:58:00Z</dcterms:modified>
</cp:coreProperties>
</file>